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05274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A47BB" w:rsidRPr="004A47BB">
        <w:rPr>
          <w:sz w:val="28"/>
          <w:szCs w:val="28"/>
          <w:lang w:val="ru-RU"/>
        </w:rPr>
        <w:t>28.04.</w:t>
      </w:r>
      <w:r>
        <w:rPr>
          <w:sz w:val="28"/>
          <w:szCs w:val="28"/>
        </w:rPr>
        <w:t>2020</w:t>
      </w:r>
      <w:r w:rsidR="00303D31" w:rsidRPr="00A65438">
        <w:rPr>
          <w:sz w:val="28"/>
          <w:szCs w:val="28"/>
        </w:rPr>
        <w:t xml:space="preserve"> р. </w:t>
      </w:r>
      <w:r w:rsidR="004A47BB">
        <w:rPr>
          <w:sz w:val="28"/>
          <w:szCs w:val="28"/>
          <w:lang w:val="en-US"/>
        </w:rPr>
        <w:t xml:space="preserve"> </w:t>
      </w:r>
      <w:r w:rsidR="00303D31" w:rsidRPr="00A65438">
        <w:rPr>
          <w:sz w:val="28"/>
          <w:szCs w:val="28"/>
        </w:rPr>
        <w:t xml:space="preserve">№ </w:t>
      </w:r>
      <w:r w:rsidR="004A47BB">
        <w:rPr>
          <w:sz w:val="28"/>
          <w:szCs w:val="28"/>
          <w:lang w:val="en-US"/>
        </w:rPr>
        <w:t>2116-66</w:t>
      </w:r>
      <w:bookmarkStart w:id="0" w:name="_GoBack"/>
      <w:bookmarkEnd w:id="0"/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F12505" w:rsidRPr="00A65438" w:rsidRDefault="0005274B" w:rsidP="00F12505">
      <w:pPr>
        <w:pStyle w:val="1"/>
        <w:jc w:val="center"/>
        <w:rPr>
          <w:szCs w:val="28"/>
        </w:rPr>
      </w:pPr>
      <w:r>
        <w:rPr>
          <w:szCs w:val="28"/>
        </w:rPr>
        <w:t xml:space="preserve">співфінансування робіт по капітальному ремонту покрівель і ліфтів житлових будинків </w:t>
      </w:r>
      <w:r w:rsidR="00F12505" w:rsidRPr="00A65438">
        <w:rPr>
          <w:szCs w:val="28"/>
        </w:rPr>
        <w:t xml:space="preserve"> міста Павлоград</w:t>
      </w: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  на 20</w:t>
      </w:r>
      <w:r w:rsidR="0005274B">
        <w:rPr>
          <w:sz w:val="28"/>
          <w:szCs w:val="28"/>
        </w:rPr>
        <w:t>20 – 2022</w:t>
      </w:r>
      <w:r w:rsidRPr="00A65438">
        <w:rPr>
          <w:sz w:val="28"/>
          <w:szCs w:val="28"/>
        </w:rPr>
        <w:t xml:space="preserve"> роки</w:t>
      </w:r>
    </w:p>
    <w:tbl>
      <w:tblPr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682"/>
        <w:gridCol w:w="992"/>
        <w:gridCol w:w="3260"/>
        <w:gridCol w:w="1134"/>
        <w:gridCol w:w="1806"/>
        <w:gridCol w:w="1985"/>
        <w:gridCol w:w="992"/>
        <w:gridCol w:w="1206"/>
      </w:tblGrid>
      <w:tr w:rsidR="00303D31" w:rsidRPr="00A65438" w:rsidTr="007B4F34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91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7B4F34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333110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8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>
              <w:rPr>
                <w:b/>
              </w:rPr>
              <w:t>20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985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2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6047F2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68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80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985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E16E36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3682" w:type="dxa"/>
            <w:vMerge w:val="restart"/>
          </w:tcPr>
          <w:p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 xml:space="preserve">покрівель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992" w:type="dxa"/>
            <w:vMerge w:val="restart"/>
          </w:tcPr>
          <w:p w:rsidR="0005274B" w:rsidRPr="00A65438" w:rsidRDefault="0005274B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05274B" w:rsidRPr="00A65438" w:rsidRDefault="002F434F" w:rsidP="00114BD3">
            <w:pPr>
              <w:jc w:val="center"/>
            </w:pPr>
            <w:r>
              <w:t>500</w:t>
            </w:r>
            <w:r w:rsidR="00295131">
              <w:t>,0</w:t>
            </w:r>
          </w:p>
          <w:p w:rsidR="0005274B" w:rsidRPr="00A65438" w:rsidRDefault="0005274B" w:rsidP="00114BD3">
            <w:pPr>
              <w:jc w:val="center"/>
            </w:pP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05274B" w:rsidRPr="00C01AB8" w:rsidRDefault="0005274B" w:rsidP="00114BD3">
            <w:pPr>
              <w:jc w:val="center"/>
            </w:pPr>
            <w:r w:rsidRPr="00C01AB8">
              <w:rPr>
                <w:rFonts w:eastAsia="SimSun"/>
              </w:rPr>
              <w:t>600,0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C92855"/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C92855" w:rsidP="00114BD3">
            <w:pPr>
              <w:jc w:val="center"/>
            </w:pPr>
            <w:r>
              <w:t>600,0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E16E36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806" w:type="dxa"/>
          </w:tcPr>
          <w:p w:rsidR="00C92855" w:rsidRPr="00A65438" w:rsidRDefault="00C92855" w:rsidP="00C92855">
            <w:pPr>
              <w:jc w:val="center"/>
            </w:pPr>
            <w:r>
              <w:rPr>
                <w:rFonts w:eastAsia="SimSun"/>
              </w:rPr>
              <w:t>300,0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C92855" w:rsidRPr="00C01AB8" w:rsidRDefault="00C92855" w:rsidP="00C92855">
            <w:pPr>
              <w:jc w:val="center"/>
            </w:pPr>
            <w:r w:rsidRPr="00C01AB8">
              <w:rPr>
                <w:rFonts w:eastAsia="SimSun"/>
              </w:rPr>
              <w:t>67</w:t>
            </w:r>
            <w:r>
              <w:rPr>
                <w:rFonts w:eastAsia="SimSun"/>
              </w:rPr>
              <w:t>,0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C92855" w:rsidP="00114BD3">
            <w:pPr>
              <w:jc w:val="center"/>
            </w:pPr>
            <w:r>
              <w:t>89,0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E16E36">
        <w:trPr>
          <w:trHeight w:val="54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Інші джерела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06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985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0C59FF">
        <w:trPr>
          <w:trHeight w:val="519"/>
        </w:trPr>
        <w:tc>
          <w:tcPr>
            <w:tcW w:w="537" w:type="dxa"/>
            <w:vMerge w:val="restart"/>
          </w:tcPr>
          <w:p w:rsidR="00C92855" w:rsidRPr="00A65438" w:rsidRDefault="00C92855" w:rsidP="00114BD3">
            <w:pPr>
              <w:jc w:val="center"/>
            </w:pPr>
            <w:r>
              <w:t>2</w:t>
            </w:r>
            <w:r w:rsidRPr="00A65438">
              <w:t>.</w:t>
            </w:r>
          </w:p>
        </w:tc>
        <w:tc>
          <w:tcPr>
            <w:tcW w:w="3682" w:type="dxa"/>
            <w:vMerge w:val="restart"/>
          </w:tcPr>
          <w:p w:rsidR="00C92855" w:rsidRPr="00A65438" w:rsidRDefault="00C92855" w:rsidP="00114BD3">
            <w:pPr>
              <w:jc w:val="both"/>
            </w:pPr>
            <w:r>
              <w:t>Проведення капітального ремонту ліфтів житлових будинків м. Павлоград</w:t>
            </w:r>
          </w:p>
        </w:tc>
        <w:tc>
          <w:tcPr>
            <w:tcW w:w="992" w:type="dxa"/>
            <w:vMerge w:val="restart"/>
          </w:tcPr>
          <w:p w:rsidR="00C92855" w:rsidRPr="00A65438" w:rsidRDefault="00C92855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C92855" w:rsidRPr="00A65438" w:rsidRDefault="00C92855" w:rsidP="00E3277D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C92855" w:rsidRPr="00A65438" w:rsidRDefault="002F434F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C92855">
              <w:rPr>
                <w:rFonts w:eastAsia="SimSun"/>
              </w:rPr>
              <w:t>000,0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700,0</w:t>
            </w:r>
          </w:p>
        </w:tc>
        <w:tc>
          <w:tcPr>
            <w:tcW w:w="992" w:type="dxa"/>
          </w:tcPr>
          <w:p w:rsidR="00C92855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600,0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E3277D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C92855" w:rsidRPr="00A65438" w:rsidTr="00C54A85">
        <w:trPr>
          <w:trHeight w:val="735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992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806" w:type="dxa"/>
          </w:tcPr>
          <w:p w:rsidR="00C92855" w:rsidRPr="00A65438" w:rsidRDefault="00C92855" w:rsidP="00114BD3">
            <w:pPr>
              <w:jc w:val="center"/>
            </w:pPr>
            <w:r>
              <w:t>300,0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</w:pPr>
            <w:r>
              <w:t>78,0</w:t>
            </w:r>
          </w:p>
        </w:tc>
        <w:tc>
          <w:tcPr>
            <w:tcW w:w="992" w:type="dxa"/>
          </w:tcPr>
          <w:p w:rsidR="00C92855" w:rsidRPr="00C01AB8" w:rsidRDefault="00C92855" w:rsidP="00114BD3">
            <w:pPr>
              <w:jc w:val="center"/>
            </w:pPr>
            <w:r>
              <w:t>89,0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CB5A8C">
        <w:trPr>
          <w:trHeight w:val="640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992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675E6F">
        <w:trPr>
          <w:trHeight w:val="1200"/>
        </w:trPr>
        <w:tc>
          <w:tcPr>
            <w:tcW w:w="8471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806" w:type="dxa"/>
          </w:tcPr>
          <w:p w:rsidR="00C92855" w:rsidRPr="00A65438" w:rsidRDefault="00976FE8" w:rsidP="00114BD3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C92855">
              <w:rPr>
                <w:b/>
              </w:rPr>
              <w:t>00,0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  <w:rPr>
                <w:b/>
              </w:rPr>
            </w:pPr>
            <w:r>
              <w:rPr>
                <w:b/>
              </w:rPr>
              <w:t>1445,0</w:t>
            </w:r>
          </w:p>
        </w:tc>
        <w:tc>
          <w:tcPr>
            <w:tcW w:w="992" w:type="dxa"/>
          </w:tcPr>
          <w:p w:rsidR="00C92855" w:rsidRPr="00C01AB8" w:rsidRDefault="00C92855" w:rsidP="00F12505">
            <w:pPr>
              <w:jc w:val="center"/>
              <w:rPr>
                <w:b/>
              </w:rPr>
            </w:pPr>
            <w:r>
              <w:rPr>
                <w:b/>
              </w:rPr>
              <w:t>1378,0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4924C4">
        <w:trPr>
          <w:trHeight w:val="519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2F434F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985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C92855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1300,0</w:t>
            </w:r>
          </w:p>
        </w:tc>
        <w:tc>
          <w:tcPr>
            <w:tcW w:w="992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C92855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1200,0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513B41">
        <w:trPr>
          <w:trHeight w:val="735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806" w:type="dxa"/>
          </w:tcPr>
          <w:p w:rsidR="00C92855" w:rsidRDefault="00C92855" w:rsidP="00C92855">
            <w:pPr>
              <w:jc w:val="center"/>
            </w:pPr>
          </w:p>
          <w:p w:rsidR="00C92855" w:rsidRPr="00A65438" w:rsidRDefault="00C92855" w:rsidP="00C92855">
            <w:pPr>
              <w:jc w:val="center"/>
            </w:pPr>
            <w:r>
              <w:t>600,0</w:t>
            </w:r>
          </w:p>
        </w:tc>
        <w:tc>
          <w:tcPr>
            <w:tcW w:w="1985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C92855" w:rsidP="00C92855">
            <w:pPr>
              <w:jc w:val="center"/>
            </w:pPr>
            <w:r>
              <w:t>145,0</w:t>
            </w:r>
          </w:p>
        </w:tc>
        <w:tc>
          <w:tcPr>
            <w:tcW w:w="992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C92855" w:rsidP="00C92855">
            <w:pPr>
              <w:jc w:val="center"/>
            </w:pPr>
            <w:r>
              <w:t>178,0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95040E">
        <w:trPr>
          <w:trHeight w:val="522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303D31" w:rsidRPr="00A65438" w:rsidRDefault="00303D31" w:rsidP="00303D31">
      <w:pPr>
        <w:rPr>
          <w:sz w:val="28"/>
          <w:szCs w:val="28"/>
        </w:rPr>
      </w:pPr>
    </w:p>
    <w:p w:rsidR="00303D31" w:rsidRPr="00A65438" w:rsidRDefault="00303D31" w:rsidP="00303D31">
      <w:pPr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Є.В. </w:t>
      </w:r>
      <w:r>
        <w:rPr>
          <w:sz w:val="28"/>
          <w:szCs w:val="28"/>
        </w:rPr>
        <w:t>Аматов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05274B"/>
    <w:rsid w:val="00143575"/>
    <w:rsid w:val="001646C4"/>
    <w:rsid w:val="00295131"/>
    <w:rsid w:val="002F434F"/>
    <w:rsid w:val="002F6134"/>
    <w:rsid w:val="00303D31"/>
    <w:rsid w:val="0043444F"/>
    <w:rsid w:val="00467D58"/>
    <w:rsid w:val="004A47BB"/>
    <w:rsid w:val="0057624B"/>
    <w:rsid w:val="005F16FE"/>
    <w:rsid w:val="00610CAD"/>
    <w:rsid w:val="00630CD5"/>
    <w:rsid w:val="0070455B"/>
    <w:rsid w:val="0075475B"/>
    <w:rsid w:val="007B474F"/>
    <w:rsid w:val="007B4F34"/>
    <w:rsid w:val="0093464B"/>
    <w:rsid w:val="00976FE8"/>
    <w:rsid w:val="00AC7511"/>
    <w:rsid w:val="00AF19C9"/>
    <w:rsid w:val="00AF57D9"/>
    <w:rsid w:val="00B24DF2"/>
    <w:rsid w:val="00B52B14"/>
    <w:rsid w:val="00C01AB8"/>
    <w:rsid w:val="00C82458"/>
    <w:rsid w:val="00C92855"/>
    <w:rsid w:val="00CA552D"/>
    <w:rsid w:val="00D67C08"/>
    <w:rsid w:val="00D943FC"/>
    <w:rsid w:val="00DD7876"/>
    <w:rsid w:val="00E22B0E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7</cp:revision>
  <cp:lastPrinted>2020-04-28T09:55:00Z</cp:lastPrinted>
  <dcterms:created xsi:type="dcterms:W3CDTF">2020-04-16T06:22:00Z</dcterms:created>
  <dcterms:modified xsi:type="dcterms:W3CDTF">2020-04-29T12:16:00Z</dcterms:modified>
</cp:coreProperties>
</file>